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51" w:rsidRPr="00B74975" w:rsidRDefault="004E0E51" w:rsidP="004E0E51">
      <w:pPr>
        <w:jc w:val="center"/>
        <w:rPr>
          <w:sz w:val="24"/>
          <w:szCs w:val="24"/>
        </w:rPr>
      </w:pPr>
      <w:r w:rsidRPr="00B74975">
        <w:rPr>
          <w:sz w:val="24"/>
          <w:szCs w:val="24"/>
          <w:lang w:val="sr-Cyrl-RS"/>
        </w:rPr>
        <w:t>УДРУЖЕЊЕ УРБАНИСТА СРБИЈЕ</w:t>
      </w:r>
      <w:r w:rsidRPr="00B74975">
        <w:rPr>
          <w:sz w:val="24"/>
          <w:szCs w:val="24"/>
          <w:lang w:val="sr-Cyrl-RS"/>
        </w:rPr>
        <w:br/>
      </w:r>
      <w:r w:rsidRPr="00B74975">
        <w:rPr>
          <w:sz w:val="24"/>
          <w:szCs w:val="24"/>
          <w:lang w:val="sr-Cyrl-RS"/>
        </w:rPr>
        <w:br/>
      </w:r>
      <w:r w:rsidRPr="00B63F04">
        <w:rPr>
          <w:b/>
          <w:sz w:val="24"/>
          <w:szCs w:val="24"/>
          <w:lang w:val="sr-Cyrl-RS"/>
        </w:rPr>
        <w:t>С А О П Ш Т Е Њ Е</w:t>
      </w:r>
    </w:p>
    <w:p w:rsidR="004E0E51" w:rsidRPr="00B74975" w:rsidRDefault="004E0E51" w:rsidP="004E0E51">
      <w:pPr>
        <w:jc w:val="center"/>
        <w:rPr>
          <w:sz w:val="24"/>
          <w:szCs w:val="24"/>
        </w:rPr>
      </w:pPr>
    </w:p>
    <w:p w:rsidR="008A6ED4" w:rsidRPr="00B74975" w:rsidRDefault="009E6C66" w:rsidP="008A6ED4">
      <w:pPr>
        <w:rPr>
          <w:sz w:val="24"/>
          <w:szCs w:val="24"/>
          <w:lang w:val="sr-Cyrl-RS"/>
        </w:rPr>
      </w:pPr>
      <w:r w:rsidRPr="00B74975">
        <w:rPr>
          <w:sz w:val="24"/>
          <w:szCs w:val="24"/>
        </w:rPr>
        <w:t xml:space="preserve"> </w:t>
      </w:r>
      <w:r w:rsidRPr="00B74975">
        <w:rPr>
          <w:sz w:val="24"/>
          <w:szCs w:val="24"/>
        </w:rPr>
        <w:tab/>
      </w:r>
      <w:r w:rsidR="00B17964" w:rsidRPr="00B74975">
        <w:rPr>
          <w:sz w:val="24"/>
          <w:szCs w:val="24"/>
          <w:lang w:val="sr-Cyrl-RS"/>
        </w:rPr>
        <w:t xml:space="preserve">После Објаве на Порталу јавних набавки од 9. јуна 2022. године, о обустављању поступка јавне набавке дизајн </w:t>
      </w:r>
      <w:r w:rsidR="00B17964" w:rsidRPr="00B74975">
        <w:rPr>
          <w:sz w:val="24"/>
          <w:szCs w:val="24"/>
        </w:rPr>
        <w:t>(</w:t>
      </w:r>
      <w:r w:rsidR="00B17964" w:rsidRPr="00B74975">
        <w:rPr>
          <w:sz w:val="24"/>
          <w:szCs w:val="24"/>
          <w:lang w:val="sr-Cyrl-RS"/>
        </w:rPr>
        <w:t>„Урбанистичко-архитектонски конкурс за урбану обнову и рехабилитацију просторне културно-историјске целине „Војно-технички завод у Крагујевцу“</w:t>
      </w:r>
      <w:r w:rsidR="00B17964" w:rsidRPr="00B74975">
        <w:rPr>
          <w:sz w:val="24"/>
          <w:szCs w:val="24"/>
        </w:rPr>
        <w:t>)</w:t>
      </w:r>
      <w:r w:rsidR="00B17964" w:rsidRPr="00B74975">
        <w:rPr>
          <w:sz w:val="24"/>
          <w:szCs w:val="24"/>
          <w:lang w:val="sr-Cyrl-RS"/>
        </w:rPr>
        <w:t xml:space="preserve">, </w:t>
      </w:r>
      <w:r w:rsidR="00B74975">
        <w:rPr>
          <w:sz w:val="24"/>
          <w:szCs w:val="24"/>
          <w:lang w:val="sr-Cyrl-RS"/>
        </w:rPr>
        <w:t xml:space="preserve"> </w:t>
      </w:r>
      <w:r w:rsidR="00B17964" w:rsidRPr="0089625F">
        <w:rPr>
          <w:b/>
          <w:i/>
          <w:sz w:val="24"/>
          <w:szCs w:val="24"/>
          <w:lang w:val="sr-Cyrl-RS"/>
        </w:rPr>
        <w:t>Удружење утбаниста Србије</w:t>
      </w:r>
      <w:r w:rsidR="00B17964" w:rsidRPr="00B74975">
        <w:rPr>
          <w:sz w:val="24"/>
          <w:szCs w:val="24"/>
          <w:lang w:val="sr-Cyrl-RS"/>
        </w:rPr>
        <w:t>, као спроводилац овог конкурса, у потпуности се ограђује од наведене објаве из следећих разлога:</w:t>
      </w:r>
      <w:r w:rsidR="00B17964" w:rsidRPr="00B74975">
        <w:rPr>
          <w:sz w:val="24"/>
          <w:szCs w:val="24"/>
          <w:lang w:val="sr-Cyrl-RS"/>
        </w:rPr>
        <w:br/>
      </w:r>
      <w:r w:rsidR="00B17964" w:rsidRPr="00B74975">
        <w:rPr>
          <w:sz w:val="24"/>
          <w:szCs w:val="24"/>
          <w:lang w:val="sr-Cyrl-RS"/>
        </w:rPr>
        <w:br/>
      </w:r>
      <w:r w:rsidR="006C48BD" w:rsidRPr="00B74975">
        <w:rPr>
          <w:sz w:val="24"/>
          <w:szCs w:val="24"/>
          <w:lang w:val="sr-Cyrl-RS"/>
        </w:rPr>
        <w:t xml:space="preserve"> </w:t>
      </w:r>
      <w:r w:rsidR="00C13196" w:rsidRPr="00B74975">
        <w:rPr>
          <w:sz w:val="24"/>
          <w:szCs w:val="24"/>
          <w:lang w:val="sr-Cyrl-RS"/>
        </w:rPr>
        <w:tab/>
      </w:r>
      <w:r w:rsidR="006C48BD" w:rsidRPr="00B74975">
        <w:rPr>
          <w:sz w:val="24"/>
          <w:szCs w:val="24"/>
          <w:lang w:val="sr-Cyrl-RS"/>
        </w:rPr>
        <w:t>У Објави је нетачно наведено да су чланови жирија уједно и чланови Комисије за јавне набавке која је обуставила конкур</w:t>
      </w:r>
      <w:r w:rsidR="00CF3DB1" w:rsidRPr="00B74975">
        <w:rPr>
          <w:sz w:val="24"/>
          <w:szCs w:val="24"/>
          <w:lang w:val="sr-Cyrl-RS"/>
        </w:rPr>
        <w:t>с</w:t>
      </w:r>
      <w:r w:rsidR="006C48BD" w:rsidRPr="00B74975">
        <w:rPr>
          <w:sz w:val="24"/>
          <w:szCs w:val="24"/>
          <w:lang w:val="sr-Cyrl-RS"/>
        </w:rPr>
        <w:t xml:space="preserve"> због недовољног броја приспелих радова. </w:t>
      </w:r>
      <w:r w:rsidR="006C48BD" w:rsidRPr="00B74975">
        <w:rPr>
          <w:sz w:val="24"/>
          <w:szCs w:val="24"/>
          <w:lang w:val="sr-Cyrl-RS"/>
        </w:rPr>
        <w:br/>
      </w:r>
      <w:r w:rsidR="00CF3DB1" w:rsidRPr="00B74975">
        <w:rPr>
          <w:i/>
          <w:sz w:val="24"/>
          <w:szCs w:val="24"/>
          <w:lang w:val="sr-Cyrl-RS"/>
        </w:rPr>
        <w:br/>
      </w:r>
      <w:r w:rsidR="006C48BD" w:rsidRPr="009949E2">
        <w:rPr>
          <w:b/>
          <w:i/>
          <w:sz w:val="24"/>
          <w:szCs w:val="24"/>
          <w:lang w:val="sr-Cyrl-RS"/>
        </w:rPr>
        <w:t>Нити је жири обуставио конкурс, нити су чланови жирија чланови Комисије за јавне набавке</w:t>
      </w:r>
      <w:r w:rsidR="006C48BD" w:rsidRPr="009949E2">
        <w:rPr>
          <w:b/>
          <w:sz w:val="24"/>
          <w:szCs w:val="24"/>
          <w:lang w:val="sr-Cyrl-RS"/>
        </w:rPr>
        <w:t>.</w:t>
      </w:r>
      <w:r w:rsidR="006C48BD" w:rsidRPr="00B74975">
        <w:rPr>
          <w:sz w:val="24"/>
          <w:szCs w:val="24"/>
          <w:lang w:val="sr-Cyrl-RS"/>
        </w:rPr>
        <w:t xml:space="preserve"> </w:t>
      </w:r>
      <w:r w:rsidR="00CF3DB1" w:rsidRPr="00B74975">
        <w:rPr>
          <w:sz w:val="24"/>
          <w:szCs w:val="24"/>
          <w:lang w:val="sr-Cyrl-RS"/>
        </w:rPr>
        <w:br/>
      </w:r>
      <w:r w:rsidR="00B17964" w:rsidRPr="00B74975">
        <w:rPr>
          <w:sz w:val="24"/>
          <w:szCs w:val="24"/>
          <w:lang w:val="sr-Cyrl-RS"/>
        </w:rPr>
        <w:br/>
      </w:r>
      <w:r w:rsidR="006C48BD" w:rsidRPr="00B74975">
        <w:rPr>
          <w:sz w:val="24"/>
          <w:szCs w:val="24"/>
          <w:lang w:val="sr-Cyrl-RS"/>
        </w:rPr>
        <w:t xml:space="preserve">Напротив, </w:t>
      </w:r>
      <w:r w:rsidR="00C13196" w:rsidRPr="00B74975">
        <w:rPr>
          <w:sz w:val="24"/>
          <w:szCs w:val="24"/>
          <w:lang w:val="sr-Cyrl-RS"/>
        </w:rPr>
        <w:t xml:space="preserve">жири је у предвиђеном року завршио жирирање 13 радова достављених од наручиоца и Управе за јавне набавке, и сачинио извештај. </w:t>
      </w:r>
      <w:r w:rsidR="00AE2035">
        <w:rPr>
          <w:sz w:val="24"/>
          <w:szCs w:val="24"/>
          <w:lang w:val="sr-Cyrl-RS"/>
        </w:rPr>
        <w:br/>
      </w:r>
      <w:r w:rsidR="00AE2035">
        <w:rPr>
          <w:sz w:val="24"/>
          <w:szCs w:val="24"/>
          <w:lang w:val="sr-Cyrl-RS"/>
        </w:rPr>
        <w:br/>
      </w:r>
      <w:r w:rsidR="00AE2035">
        <w:rPr>
          <w:sz w:val="24"/>
          <w:szCs w:val="24"/>
          <w:lang w:val="sr-Latn-RS"/>
        </w:rPr>
        <w:t xml:space="preserve"> </w:t>
      </w:r>
      <w:r w:rsidR="00AE2035">
        <w:rPr>
          <w:sz w:val="24"/>
          <w:szCs w:val="24"/>
          <w:lang w:val="sr-Latn-RS"/>
        </w:rPr>
        <w:tab/>
      </w:r>
      <w:r w:rsidR="00AE2035" w:rsidRPr="00AE2035">
        <w:rPr>
          <w:sz w:val="24"/>
          <w:szCs w:val="24"/>
          <w:lang w:val="sr-Cyrl-RS"/>
        </w:rPr>
        <w:t>До 10.</w:t>
      </w:r>
      <w:r w:rsidR="00AE2035" w:rsidRPr="00AE2035">
        <w:rPr>
          <w:sz w:val="24"/>
          <w:szCs w:val="24"/>
          <w:lang w:val="sr-Latn-RS"/>
        </w:rPr>
        <w:t xml:space="preserve"> </w:t>
      </w:r>
      <w:r w:rsidR="00AE2035">
        <w:rPr>
          <w:sz w:val="24"/>
          <w:szCs w:val="24"/>
          <w:lang w:val="sr-Cyrl-RS"/>
        </w:rPr>
        <w:t xml:space="preserve">маја </w:t>
      </w:r>
      <w:r w:rsidR="00AE2035" w:rsidRPr="00AE2035">
        <w:rPr>
          <w:sz w:val="24"/>
          <w:szCs w:val="24"/>
          <w:lang w:val="sr-Cyrl-RS"/>
        </w:rPr>
        <w:t>2022. године</w:t>
      </w:r>
      <w:r w:rsidR="00AE2035" w:rsidRPr="00AE2035">
        <w:rPr>
          <w:sz w:val="24"/>
          <w:szCs w:val="24"/>
          <w:lang w:val="sr-Latn-RS"/>
        </w:rPr>
        <w:t>,</w:t>
      </w:r>
      <w:r w:rsidR="00AE2035" w:rsidRPr="00AE2035">
        <w:rPr>
          <w:sz w:val="24"/>
          <w:szCs w:val="24"/>
          <w:lang w:val="sr-Cyrl-RS"/>
        </w:rPr>
        <w:t xml:space="preserve"> до 13 часова</w:t>
      </w:r>
      <w:r w:rsidR="00AE2035" w:rsidRPr="00AE2035">
        <w:rPr>
          <w:sz w:val="24"/>
          <w:szCs w:val="24"/>
          <w:lang w:val="sr-Latn-RS"/>
        </w:rPr>
        <w:t>,</w:t>
      </w:r>
      <w:r w:rsidR="00AE2035">
        <w:rPr>
          <w:sz w:val="24"/>
          <w:szCs w:val="24"/>
          <w:lang w:val="sr-Cyrl-RS"/>
        </w:rPr>
        <w:t xml:space="preserve"> путем Портала </w:t>
      </w:r>
      <w:r w:rsidR="00BD6AAD">
        <w:rPr>
          <w:sz w:val="24"/>
          <w:szCs w:val="24"/>
          <w:lang w:val="sr-Cyrl-RS"/>
        </w:rPr>
        <w:t xml:space="preserve">Јавних </w:t>
      </w:r>
      <w:r w:rsidR="00AE2035">
        <w:rPr>
          <w:sz w:val="24"/>
          <w:szCs w:val="24"/>
          <w:lang w:val="sr-Cyrl-RS"/>
        </w:rPr>
        <w:t>набавки</w:t>
      </w:r>
      <w:r w:rsidR="00AE2035" w:rsidRPr="00AE2035">
        <w:rPr>
          <w:sz w:val="24"/>
          <w:szCs w:val="24"/>
          <w:lang w:val="sr-Cyrl-RS"/>
        </w:rPr>
        <w:t xml:space="preserve"> </w:t>
      </w:r>
      <w:r w:rsidR="00AE2035">
        <w:rPr>
          <w:sz w:val="24"/>
          <w:szCs w:val="24"/>
          <w:lang w:val="sr-Cyrl-RS"/>
        </w:rPr>
        <w:t xml:space="preserve">пристигло </w:t>
      </w:r>
      <w:r w:rsidR="00AE2035" w:rsidRPr="00AE2035">
        <w:rPr>
          <w:sz w:val="24"/>
          <w:szCs w:val="24"/>
          <w:lang w:val="sr-Cyrl-RS"/>
        </w:rPr>
        <w:t>је 14 конк</w:t>
      </w:r>
      <w:r w:rsidR="00AE2035">
        <w:rPr>
          <w:sz w:val="24"/>
          <w:szCs w:val="24"/>
          <w:lang w:val="sr-Cyrl-RS"/>
        </w:rPr>
        <w:t>урсних радова, а истовремено и шест</w:t>
      </w:r>
      <w:r w:rsidR="00AE2035" w:rsidRPr="00AE2035">
        <w:rPr>
          <w:sz w:val="24"/>
          <w:szCs w:val="24"/>
          <w:lang w:val="sr-Cyrl-RS"/>
        </w:rPr>
        <w:t xml:space="preserve"> запечаћених ауторских ковер</w:t>
      </w:r>
      <w:r w:rsidR="00AE2035">
        <w:rPr>
          <w:sz w:val="24"/>
          <w:szCs w:val="24"/>
          <w:lang w:val="sr-Cyrl-RS"/>
        </w:rPr>
        <w:t>ата</w:t>
      </w:r>
      <w:r w:rsidR="00AE2035" w:rsidRPr="00AE2035">
        <w:rPr>
          <w:sz w:val="24"/>
          <w:szCs w:val="24"/>
          <w:lang w:val="sr-Cyrl-RS"/>
        </w:rPr>
        <w:t xml:space="preserve"> на адресу Секретаријата за јавне набавке, од </w:t>
      </w:r>
      <w:r w:rsidR="00AE2035">
        <w:rPr>
          <w:sz w:val="24"/>
          <w:szCs w:val="24"/>
          <w:lang w:val="sr-Cyrl-RS"/>
        </w:rPr>
        <w:t>чега су само ЧЕТИРИ аутора доставила</w:t>
      </w:r>
      <w:r w:rsidR="00AE2035" w:rsidRPr="00AE2035">
        <w:rPr>
          <w:sz w:val="24"/>
          <w:szCs w:val="24"/>
          <w:lang w:val="sr-Cyrl-RS"/>
        </w:rPr>
        <w:t xml:space="preserve"> и запечаћене коверте и конкурсне радове путем Портала Ј</w:t>
      </w:r>
      <w:r w:rsidR="00AE2035">
        <w:rPr>
          <w:sz w:val="24"/>
          <w:szCs w:val="24"/>
          <w:lang w:val="sr-Cyrl-RS"/>
        </w:rPr>
        <w:t>авних набавки</w:t>
      </w:r>
      <w:r w:rsidR="00AE2035" w:rsidRPr="00AE2035">
        <w:rPr>
          <w:sz w:val="24"/>
          <w:szCs w:val="24"/>
          <w:lang w:val="sr-Cyrl-RS"/>
        </w:rPr>
        <w:t xml:space="preserve">, (ОД КОЈИХ ЈЕДАН </w:t>
      </w:r>
      <w:r w:rsidR="00AE2035">
        <w:rPr>
          <w:sz w:val="24"/>
          <w:szCs w:val="24"/>
          <w:lang w:val="sr-Cyrl-RS"/>
        </w:rPr>
        <w:t xml:space="preserve">РАД </w:t>
      </w:r>
      <w:r w:rsidR="00AE2035" w:rsidRPr="00AE2035">
        <w:rPr>
          <w:sz w:val="24"/>
          <w:szCs w:val="24"/>
          <w:lang w:val="sr-Cyrl-RS"/>
        </w:rPr>
        <w:t>НИЈЕ ЗАДОВОЉАВАО ПРОПОЗИЦИЈЕ КОНКУР</w:t>
      </w:r>
      <w:r w:rsidR="00AE2035">
        <w:rPr>
          <w:sz w:val="24"/>
          <w:szCs w:val="24"/>
          <w:lang w:val="sr-Cyrl-RS"/>
        </w:rPr>
        <w:t>СА, што је касније констатовaо Ж</w:t>
      </w:r>
      <w:r w:rsidR="00AE2035" w:rsidRPr="00AE2035">
        <w:rPr>
          <w:sz w:val="24"/>
          <w:szCs w:val="24"/>
          <w:lang w:val="sr-Cyrl-RS"/>
        </w:rPr>
        <w:t>ири), тако да је ДЕСЕТ радова</w:t>
      </w:r>
      <w:r w:rsidR="00AE2035">
        <w:rPr>
          <w:sz w:val="24"/>
          <w:szCs w:val="24"/>
          <w:lang w:val="sr-Cyrl-RS"/>
        </w:rPr>
        <w:t>,</w:t>
      </w:r>
      <w:r w:rsidR="00AE2035" w:rsidRPr="00AE2035">
        <w:rPr>
          <w:sz w:val="24"/>
          <w:szCs w:val="24"/>
          <w:lang w:val="sr-Cyrl-RS"/>
        </w:rPr>
        <w:t xml:space="preserve"> који по јавним набавкама не задовољавају услове</w:t>
      </w:r>
      <w:r w:rsidR="00AE2035">
        <w:rPr>
          <w:sz w:val="24"/>
          <w:szCs w:val="24"/>
          <w:lang w:val="sr-Cyrl-RS"/>
        </w:rPr>
        <w:t>, послато Ж</w:t>
      </w:r>
      <w:r w:rsidR="00AE2035" w:rsidRPr="00AE2035">
        <w:rPr>
          <w:sz w:val="24"/>
          <w:szCs w:val="24"/>
          <w:lang w:val="sr-Cyrl-RS"/>
        </w:rPr>
        <w:t>ирију од стране Наручиоца. Од тога је</w:t>
      </w:r>
      <w:r w:rsidR="00AE2035">
        <w:rPr>
          <w:sz w:val="24"/>
          <w:szCs w:val="24"/>
          <w:lang w:val="sr-Cyrl-RS"/>
        </w:rPr>
        <w:t>, последњи</w:t>
      </w:r>
      <w:r w:rsidR="00AE2035" w:rsidRPr="00AE2035">
        <w:rPr>
          <w:sz w:val="24"/>
          <w:szCs w:val="24"/>
          <w:lang w:val="sr-Cyrl-RS"/>
        </w:rPr>
        <w:t xml:space="preserve"> пристигли 14-ти рад</w:t>
      </w:r>
      <w:r w:rsidR="00AE2035">
        <w:rPr>
          <w:sz w:val="24"/>
          <w:szCs w:val="24"/>
          <w:lang w:val="sr-Cyrl-RS"/>
        </w:rPr>
        <w:t>,</w:t>
      </w:r>
      <w:r w:rsidR="00AE2035" w:rsidRPr="00AE2035">
        <w:rPr>
          <w:sz w:val="24"/>
          <w:szCs w:val="24"/>
          <w:lang w:val="sr-Cyrl-RS"/>
        </w:rPr>
        <w:t xml:space="preserve"> грешком Наручиоца</w:t>
      </w:r>
      <w:r w:rsidR="00AE2035">
        <w:rPr>
          <w:sz w:val="24"/>
          <w:szCs w:val="24"/>
          <w:lang w:val="sr-Cyrl-RS"/>
        </w:rPr>
        <w:t>, а не Понуђача -</w:t>
      </w:r>
      <w:r w:rsidR="00AE2035" w:rsidRPr="00AE2035">
        <w:rPr>
          <w:sz w:val="24"/>
          <w:szCs w:val="24"/>
          <w:lang w:val="sr-Cyrl-RS"/>
        </w:rPr>
        <w:t xml:space="preserve"> поновљени први рад, док фактички пристигли 14</w:t>
      </w:r>
      <w:r w:rsidR="00AE2035">
        <w:rPr>
          <w:sz w:val="24"/>
          <w:szCs w:val="24"/>
          <w:lang w:val="sr-Cyrl-RS"/>
        </w:rPr>
        <w:t xml:space="preserve">-ти </w:t>
      </w:r>
      <w:r w:rsidR="00AE2035" w:rsidRPr="00AE2035">
        <w:rPr>
          <w:sz w:val="24"/>
          <w:szCs w:val="24"/>
          <w:lang w:val="sr-Cyrl-RS"/>
        </w:rPr>
        <w:t>рад (шифра КГ32016) уопште није ни прослеђен Жирију.</w:t>
      </w:r>
      <w:r w:rsidR="00AE2035">
        <w:rPr>
          <w:sz w:val="24"/>
          <w:szCs w:val="24"/>
          <w:lang w:val="sr-Cyrl-RS"/>
        </w:rPr>
        <w:br/>
      </w:r>
      <w:r w:rsidR="00AE2035">
        <w:rPr>
          <w:sz w:val="24"/>
          <w:szCs w:val="24"/>
          <w:lang w:val="sr-Cyrl-RS"/>
        </w:rPr>
        <w:br/>
      </w:r>
      <w:r w:rsidR="00AE2035" w:rsidRPr="00B74975">
        <w:rPr>
          <w:sz w:val="24"/>
          <w:szCs w:val="24"/>
          <w:lang w:val="sr-Cyrl-RS"/>
        </w:rPr>
        <w:t>Када су од наручиоца затражене коверте ради дешифровања награђених радова, почиње саботажа:</w:t>
      </w:r>
      <w:r w:rsidR="00C13196" w:rsidRPr="00B74975">
        <w:rPr>
          <w:sz w:val="24"/>
          <w:szCs w:val="24"/>
          <w:lang w:val="sr-Cyrl-RS"/>
        </w:rPr>
        <w:br/>
      </w:r>
      <w:r w:rsidR="008A6ED4" w:rsidRPr="00B74975">
        <w:rPr>
          <w:sz w:val="24"/>
          <w:szCs w:val="24"/>
          <w:lang w:val="sr-Cyrl-RS"/>
        </w:rPr>
        <w:br/>
        <w:t xml:space="preserve"> </w:t>
      </w:r>
      <w:r w:rsidR="008A6ED4" w:rsidRPr="00B74975">
        <w:rPr>
          <w:sz w:val="24"/>
          <w:szCs w:val="24"/>
          <w:lang w:val="sr-Cyrl-RS"/>
        </w:rPr>
        <w:tab/>
        <w:t xml:space="preserve">Најпре је саопштено да је уручено шест коверата (дакле, шест радова) да би сада било констататовано да </w:t>
      </w:r>
      <w:r w:rsidR="007F12C2">
        <w:rPr>
          <w:sz w:val="24"/>
          <w:szCs w:val="24"/>
          <w:lang w:val="sr-Cyrl-RS"/>
        </w:rPr>
        <w:t xml:space="preserve">су стигле </w:t>
      </w:r>
      <w:r w:rsidR="008A6ED4" w:rsidRPr="00B74975">
        <w:rPr>
          <w:sz w:val="24"/>
          <w:szCs w:val="24"/>
          <w:lang w:val="sr-Cyrl-RS"/>
        </w:rPr>
        <w:t xml:space="preserve">само три. Питамо се:  </w:t>
      </w:r>
    </w:p>
    <w:p w:rsidR="008A6ED4" w:rsidRPr="00B74975" w:rsidRDefault="008A6ED4" w:rsidP="008A6ED4">
      <w:pPr>
        <w:rPr>
          <w:sz w:val="24"/>
          <w:szCs w:val="24"/>
          <w:lang w:val="sr-Cyrl-RS"/>
        </w:rPr>
      </w:pPr>
      <w:r w:rsidRPr="00B74975">
        <w:rPr>
          <w:sz w:val="24"/>
          <w:szCs w:val="24"/>
          <w:lang w:val="sr-Cyrl-RS"/>
        </w:rPr>
        <w:br/>
        <w:t xml:space="preserve"> </w:t>
      </w:r>
      <w:r w:rsidRPr="00B74975">
        <w:rPr>
          <w:sz w:val="24"/>
          <w:szCs w:val="24"/>
          <w:lang w:val="sr-Cyrl-RS"/>
        </w:rPr>
        <w:tab/>
        <w:t>1. Због чега спроводилац ниј</w:t>
      </w:r>
      <w:r w:rsidR="00E13115">
        <w:rPr>
          <w:sz w:val="24"/>
          <w:szCs w:val="24"/>
          <w:lang w:val="sr-Cyrl-RS"/>
        </w:rPr>
        <w:t>е обавештен, од стране Наручиоца и Секретаријата за ЈН града Крагујевца</w:t>
      </w:r>
      <w:r w:rsidRPr="00B74975">
        <w:rPr>
          <w:sz w:val="24"/>
          <w:szCs w:val="24"/>
          <w:lang w:val="sr-Cyrl-RS"/>
        </w:rPr>
        <w:t>, о измени начина достављања ковер</w:t>
      </w:r>
      <w:r w:rsidR="001F14A5">
        <w:rPr>
          <w:sz w:val="24"/>
          <w:szCs w:val="24"/>
          <w:lang w:val="sr-Cyrl-RS"/>
        </w:rPr>
        <w:t>ти</w:t>
      </w:r>
      <w:r w:rsidR="007350EA">
        <w:rPr>
          <w:sz w:val="24"/>
          <w:szCs w:val="24"/>
          <w:lang w:val="sr-Cyrl-RS"/>
        </w:rPr>
        <w:t xml:space="preserve">, већ је </w:t>
      </w:r>
      <w:r w:rsidRPr="00B74975">
        <w:rPr>
          <w:sz w:val="24"/>
          <w:szCs w:val="24"/>
          <w:lang w:val="sr-Cyrl-RS"/>
        </w:rPr>
        <w:t xml:space="preserve">конкурсним документима </w:t>
      </w:r>
      <w:r w:rsidR="007350EA">
        <w:rPr>
          <w:sz w:val="24"/>
          <w:szCs w:val="24"/>
          <w:lang w:val="sr-Cyrl-RS"/>
        </w:rPr>
        <w:t xml:space="preserve"> (Програм конкурса и Распис) </w:t>
      </w:r>
      <w:r w:rsidRPr="00B74975">
        <w:rPr>
          <w:sz w:val="24"/>
          <w:szCs w:val="24"/>
          <w:lang w:val="sr-Cyrl-RS"/>
        </w:rPr>
        <w:t>остао првобитни начин доставе?</w:t>
      </w:r>
    </w:p>
    <w:p w:rsidR="008A6ED4" w:rsidRPr="00B74975" w:rsidRDefault="00CF3DB1" w:rsidP="008A6ED4">
      <w:pPr>
        <w:rPr>
          <w:sz w:val="24"/>
          <w:szCs w:val="24"/>
          <w:lang w:val="sr-Cyrl-RS"/>
        </w:rPr>
      </w:pPr>
      <w:r w:rsidRPr="00B74975">
        <w:rPr>
          <w:sz w:val="24"/>
          <w:szCs w:val="24"/>
          <w:lang w:val="sr-Cyrl-RS"/>
        </w:rPr>
        <w:lastRenderedPageBreak/>
        <w:t xml:space="preserve"> </w:t>
      </w:r>
      <w:r w:rsidRPr="00B74975">
        <w:rPr>
          <w:sz w:val="24"/>
          <w:szCs w:val="24"/>
          <w:lang w:val="sr-Cyrl-RS"/>
        </w:rPr>
        <w:tab/>
      </w:r>
      <w:r w:rsidR="008A6ED4" w:rsidRPr="00B74975">
        <w:rPr>
          <w:sz w:val="24"/>
          <w:szCs w:val="24"/>
          <w:lang w:val="sr-Cyrl-RS"/>
        </w:rPr>
        <w:t xml:space="preserve">2. </w:t>
      </w:r>
      <w:r w:rsidRPr="00B74975">
        <w:rPr>
          <w:sz w:val="24"/>
          <w:szCs w:val="24"/>
          <w:lang w:val="sr-Cyrl-RS"/>
        </w:rPr>
        <w:t>Због чега ј</w:t>
      </w:r>
      <w:r w:rsidR="008A6ED4" w:rsidRPr="00B74975">
        <w:rPr>
          <w:sz w:val="24"/>
          <w:szCs w:val="24"/>
          <w:lang w:val="sr-Cyrl-RS"/>
        </w:rPr>
        <w:t>е Канцела</w:t>
      </w:r>
      <w:r w:rsidRPr="00B74975">
        <w:rPr>
          <w:sz w:val="24"/>
          <w:szCs w:val="24"/>
          <w:lang w:val="sr-Cyrl-RS"/>
        </w:rPr>
        <w:t xml:space="preserve">рија за јавне набавке доставила (према њиховом тумачењу) осам </w:t>
      </w:r>
      <w:r w:rsidR="008A6ED4" w:rsidRPr="00B74975">
        <w:rPr>
          <w:sz w:val="24"/>
          <w:szCs w:val="24"/>
          <w:lang w:val="sr-Cyrl-RS"/>
        </w:rPr>
        <w:t>неисправних радова</w:t>
      </w:r>
      <w:r w:rsidRPr="00B74975">
        <w:rPr>
          <w:sz w:val="24"/>
          <w:szCs w:val="24"/>
          <w:lang w:val="sr-Cyrl-RS"/>
        </w:rPr>
        <w:t>, чије су коверте стигли после „њиховог“</w:t>
      </w:r>
      <w:r w:rsidR="008A6ED4" w:rsidRPr="00B74975">
        <w:rPr>
          <w:sz w:val="24"/>
          <w:szCs w:val="24"/>
          <w:lang w:val="sr-Cyrl-RS"/>
        </w:rPr>
        <w:t xml:space="preserve"> рока?</w:t>
      </w:r>
    </w:p>
    <w:p w:rsidR="00E50FF1" w:rsidRPr="00B74975" w:rsidRDefault="00CF3DB1" w:rsidP="00333D6E">
      <w:pPr>
        <w:ind w:firstLine="709"/>
        <w:rPr>
          <w:sz w:val="24"/>
          <w:szCs w:val="24"/>
        </w:rPr>
      </w:pPr>
      <w:r w:rsidRPr="00B74975">
        <w:rPr>
          <w:sz w:val="24"/>
          <w:szCs w:val="24"/>
          <w:lang w:val="sr-Cyrl-RS"/>
        </w:rPr>
        <w:t>3.</w:t>
      </w:r>
      <w:r w:rsidR="00333D6E">
        <w:rPr>
          <w:sz w:val="24"/>
          <w:szCs w:val="24"/>
        </w:rPr>
        <w:t xml:space="preserve"> </w:t>
      </w:r>
      <w:r w:rsidRPr="00B74975">
        <w:rPr>
          <w:sz w:val="24"/>
          <w:szCs w:val="24"/>
          <w:lang w:val="sr-Cyrl-RS"/>
        </w:rPr>
        <w:t xml:space="preserve"> З</w:t>
      </w:r>
      <w:r w:rsidR="008A6ED4" w:rsidRPr="00B74975">
        <w:rPr>
          <w:sz w:val="24"/>
          <w:szCs w:val="24"/>
          <w:lang w:val="sr-Cyrl-RS"/>
        </w:rPr>
        <w:t xml:space="preserve">ашто наручилац није формирао комисију за јавне набавке? </w:t>
      </w:r>
      <w:r w:rsidR="0021188B" w:rsidRPr="00B74975">
        <w:rPr>
          <w:sz w:val="24"/>
          <w:szCs w:val="24"/>
          <w:lang w:val="sr-Cyrl-RS"/>
        </w:rPr>
        <w:t xml:space="preserve"> </w:t>
      </w:r>
      <w:r w:rsidR="0021188B" w:rsidRPr="00B74975">
        <w:rPr>
          <w:sz w:val="24"/>
          <w:szCs w:val="24"/>
          <w:lang w:val="sr-Cyrl-RS"/>
        </w:rPr>
        <w:br/>
      </w:r>
      <w:r w:rsidR="001F14A5">
        <w:rPr>
          <w:sz w:val="24"/>
          <w:szCs w:val="24"/>
          <w:lang w:val="sr-Cyrl-RS"/>
        </w:rPr>
        <w:t xml:space="preserve"> </w:t>
      </w:r>
      <w:r w:rsidR="001F14A5">
        <w:rPr>
          <w:sz w:val="24"/>
          <w:szCs w:val="24"/>
          <w:lang w:val="sr-Cyrl-RS"/>
        </w:rPr>
        <w:tab/>
      </w:r>
      <w:r w:rsidR="0021188B" w:rsidRPr="00B74975">
        <w:rPr>
          <w:sz w:val="24"/>
          <w:szCs w:val="24"/>
          <w:lang w:val="sr-Cyrl-RS"/>
        </w:rPr>
        <w:br/>
        <w:t xml:space="preserve"> </w:t>
      </w:r>
      <w:r w:rsidR="0021188B" w:rsidRPr="00B74975">
        <w:rPr>
          <w:sz w:val="24"/>
          <w:szCs w:val="24"/>
          <w:lang w:val="sr-Cyrl-RS"/>
        </w:rPr>
        <w:tab/>
      </w:r>
      <w:r w:rsidR="00A94B18" w:rsidRPr="00B74975">
        <w:rPr>
          <w:sz w:val="24"/>
          <w:szCs w:val="24"/>
          <w:lang w:val="sr-Cyrl-RS"/>
        </w:rPr>
        <w:t xml:space="preserve">Да су коверте отворене на време проблем би био далеко мањи, а конкурс окончан на задовољство свих. Овако, </w:t>
      </w:r>
      <w:r w:rsidR="007F4390" w:rsidRPr="00B74975">
        <w:rPr>
          <w:sz w:val="24"/>
          <w:szCs w:val="24"/>
          <w:lang w:val="sr-Cyrl-RS"/>
        </w:rPr>
        <w:t>скандал ће бити много већи.</w:t>
      </w:r>
      <w:r w:rsidR="00B21EA9">
        <w:rPr>
          <w:sz w:val="24"/>
          <w:szCs w:val="24"/>
          <w:lang w:val="sr-Cyrl-RS"/>
        </w:rPr>
        <w:br/>
      </w:r>
      <w:r w:rsidR="00B21EA9">
        <w:rPr>
          <w:sz w:val="24"/>
          <w:szCs w:val="24"/>
          <w:lang w:val="sr-Cyrl-RS"/>
        </w:rPr>
        <w:br/>
      </w:r>
      <w:r w:rsidR="00B21EA9">
        <w:rPr>
          <w:sz w:val="24"/>
          <w:szCs w:val="24"/>
          <w:lang w:val="sr-Cyrl-RS"/>
        </w:rPr>
        <w:br/>
        <w:t xml:space="preserve"> </w:t>
      </w:r>
      <w:r w:rsidR="00B21EA9">
        <w:rPr>
          <w:sz w:val="24"/>
          <w:szCs w:val="24"/>
          <w:lang w:val="sr-Cyrl-RS"/>
        </w:rPr>
        <w:tab/>
      </w:r>
      <w:r w:rsidR="00B21EA9">
        <w:rPr>
          <w:sz w:val="24"/>
          <w:szCs w:val="24"/>
          <w:lang w:val="sr-Cyrl-RS"/>
        </w:rPr>
        <w:tab/>
      </w:r>
      <w:r w:rsidR="00B21EA9">
        <w:rPr>
          <w:sz w:val="24"/>
          <w:szCs w:val="24"/>
          <w:lang w:val="sr-Cyrl-RS"/>
        </w:rPr>
        <w:tab/>
      </w:r>
      <w:r w:rsidR="00B21EA9">
        <w:rPr>
          <w:sz w:val="24"/>
          <w:szCs w:val="24"/>
          <w:lang w:val="sr-Cyrl-RS"/>
        </w:rPr>
        <w:tab/>
      </w:r>
      <w:r w:rsidR="00B21EA9">
        <w:rPr>
          <w:sz w:val="24"/>
          <w:szCs w:val="24"/>
          <w:lang w:val="sr-Cyrl-RS"/>
        </w:rPr>
        <w:tab/>
      </w:r>
      <w:r w:rsidR="00B21EA9">
        <w:rPr>
          <w:sz w:val="24"/>
          <w:szCs w:val="24"/>
          <w:lang w:val="sr-Cyrl-RS"/>
        </w:rPr>
        <w:tab/>
      </w:r>
      <w:r w:rsidR="00B21EA9">
        <w:rPr>
          <w:sz w:val="24"/>
          <w:szCs w:val="24"/>
          <w:lang w:val="sr-Cyrl-RS"/>
        </w:rPr>
        <w:tab/>
      </w:r>
      <w:r w:rsidR="00B21EA9" w:rsidRPr="00E97759">
        <w:rPr>
          <w:b/>
          <w:sz w:val="24"/>
          <w:szCs w:val="24"/>
          <w:lang w:val="sr-Cyrl-RS"/>
        </w:rPr>
        <w:t>Удружење урбаниста Србије</w:t>
      </w:r>
      <w:r w:rsidR="00B21EA9">
        <w:rPr>
          <w:sz w:val="24"/>
          <w:szCs w:val="24"/>
          <w:lang w:val="sr-Cyrl-RS"/>
        </w:rPr>
        <w:br/>
      </w:r>
      <w:bookmarkStart w:id="0" w:name="_GoBack"/>
      <w:r w:rsidR="00B21EA9">
        <w:rPr>
          <w:sz w:val="24"/>
          <w:szCs w:val="24"/>
          <w:lang w:val="sr-Cyrl-RS"/>
        </w:rPr>
        <w:t xml:space="preserve">          </w:t>
      </w:r>
      <w:r w:rsidR="00024496">
        <w:rPr>
          <w:sz w:val="24"/>
          <w:szCs w:val="24"/>
          <w:lang w:val="sr-Cyrl-RS"/>
        </w:rPr>
        <w:t xml:space="preserve">                          </w:t>
      </w:r>
      <w:r w:rsidR="00024496">
        <w:rPr>
          <w:sz w:val="24"/>
          <w:szCs w:val="24"/>
          <w:lang w:val="sr-Cyrl-RS"/>
        </w:rPr>
        <w:tab/>
      </w:r>
      <w:r w:rsidR="00024496">
        <w:rPr>
          <w:sz w:val="24"/>
          <w:szCs w:val="24"/>
          <w:lang w:val="sr-Cyrl-RS"/>
        </w:rPr>
        <w:tab/>
      </w:r>
      <w:r w:rsidR="00024496">
        <w:rPr>
          <w:sz w:val="24"/>
          <w:szCs w:val="24"/>
          <w:lang w:val="sr-Cyrl-RS"/>
        </w:rPr>
        <w:tab/>
      </w:r>
      <w:r w:rsidR="00024496">
        <w:rPr>
          <w:sz w:val="24"/>
          <w:szCs w:val="24"/>
          <w:lang w:val="sr-Cyrl-RS"/>
        </w:rPr>
        <w:tab/>
      </w:r>
      <w:r w:rsidR="00024496">
        <w:rPr>
          <w:sz w:val="24"/>
          <w:szCs w:val="24"/>
          <w:lang w:val="sr-Cyrl-RS"/>
        </w:rPr>
        <w:tab/>
        <w:t>Београд, 10. јун 2022. године</w:t>
      </w:r>
      <w:bookmarkEnd w:id="0"/>
    </w:p>
    <w:sectPr w:rsidR="00E50FF1" w:rsidRPr="00B749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D7"/>
    <w:rsid w:val="00024496"/>
    <w:rsid w:val="000C24D0"/>
    <w:rsid w:val="00147886"/>
    <w:rsid w:val="00195108"/>
    <w:rsid w:val="001A7CA2"/>
    <w:rsid w:val="001F14A5"/>
    <w:rsid w:val="0021188B"/>
    <w:rsid w:val="002A1C30"/>
    <w:rsid w:val="002E5890"/>
    <w:rsid w:val="0031055C"/>
    <w:rsid w:val="0032217C"/>
    <w:rsid w:val="00333D6E"/>
    <w:rsid w:val="00346B8B"/>
    <w:rsid w:val="00382C68"/>
    <w:rsid w:val="00446036"/>
    <w:rsid w:val="004D280B"/>
    <w:rsid w:val="004E0E51"/>
    <w:rsid w:val="00523DA1"/>
    <w:rsid w:val="005448D7"/>
    <w:rsid w:val="00557E32"/>
    <w:rsid w:val="005B4430"/>
    <w:rsid w:val="00620F4A"/>
    <w:rsid w:val="006744EA"/>
    <w:rsid w:val="006B3261"/>
    <w:rsid w:val="006C48BD"/>
    <w:rsid w:val="007350EA"/>
    <w:rsid w:val="00747C8F"/>
    <w:rsid w:val="007D00AF"/>
    <w:rsid w:val="007F12C2"/>
    <w:rsid w:val="007F2FC3"/>
    <w:rsid w:val="007F4390"/>
    <w:rsid w:val="00887C49"/>
    <w:rsid w:val="0089625F"/>
    <w:rsid w:val="008A6ED4"/>
    <w:rsid w:val="00957565"/>
    <w:rsid w:val="009949E2"/>
    <w:rsid w:val="009E6C66"/>
    <w:rsid w:val="00A254F2"/>
    <w:rsid w:val="00A67116"/>
    <w:rsid w:val="00A94A81"/>
    <w:rsid w:val="00A94B18"/>
    <w:rsid w:val="00AE2035"/>
    <w:rsid w:val="00B17964"/>
    <w:rsid w:val="00B21EA9"/>
    <w:rsid w:val="00B61F82"/>
    <w:rsid w:val="00B63F04"/>
    <w:rsid w:val="00B66F3C"/>
    <w:rsid w:val="00B74975"/>
    <w:rsid w:val="00BD6AAD"/>
    <w:rsid w:val="00C13196"/>
    <w:rsid w:val="00CB2C8C"/>
    <w:rsid w:val="00CF3DB1"/>
    <w:rsid w:val="00E13115"/>
    <w:rsid w:val="00E32019"/>
    <w:rsid w:val="00E50FF1"/>
    <w:rsid w:val="00E97759"/>
    <w:rsid w:val="00FA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54BD2"/>
  <w15:docId w15:val="{2668AD3F-AFD6-4352-B9E0-B1B15E24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367</Words>
  <Characters>2069</Characters>
  <Application>Microsoft Office Word</Application>
  <DocSecurity>0</DocSecurity>
  <Lines>50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Dane Ilic</dc:creator>
  <cp:lastModifiedBy>Dane Ilic</cp:lastModifiedBy>
  <cp:revision>10</cp:revision>
  <dcterms:created xsi:type="dcterms:W3CDTF">2022-06-10T14:06:00Z</dcterms:created>
  <dcterms:modified xsi:type="dcterms:W3CDTF">2022-06-11T19:50:00Z</dcterms:modified>
</cp:coreProperties>
</file>